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2262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ғылымының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жалпы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>мәселелері</w:t>
      </w:r>
      <w:proofErr w:type="spellEnd"/>
      <w:r w:rsidR="00E62262" w:rsidRPr="00E622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62262" w:rsidRPr="00E62262">
        <w:rPr>
          <w:rFonts w:ascii="Times New Roman" w:hAnsi="Times New Roman" w:cs="Times New Roman"/>
          <w:sz w:val="24"/>
          <w:szCs w:val="24"/>
          <w:lang w:val="kk-KZ"/>
        </w:rPr>
        <w:t>Психология пәні, оның міндеттері мен әдістері. Психологияның ғылым ретінде қалыптасуы.</w:t>
      </w:r>
    </w:p>
    <w:p w:rsidR="00E62262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2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Іс-әрекеттің психологиялық теориясы</w:t>
      </w: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Психиканың пайда болу кезеңдері. Сана және саназдық</w:t>
      </w:r>
    </w:p>
    <w:p w:rsidR="00B1781D" w:rsidRPr="00B1781D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3 практикалық (зертханалық) сабақ.</w:t>
      </w:r>
      <w:r w:rsidRPr="00B1781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B1781D">
        <w:rPr>
          <w:rFonts w:ascii="Times New Roman" w:eastAsia="???" w:hAnsi="Times New Roman" w:cs="Times New Roman"/>
          <w:sz w:val="24"/>
          <w:szCs w:val="24"/>
          <w:lang w:val="kk-KZ" w:eastAsia="ko-KR"/>
        </w:rPr>
        <w:t>Психологиядағы тұлға мәселесі. Тұлғаның онтогенезде дамуы. Тұлғаның дамуына қатысты теорияларға шолу</w:t>
      </w:r>
      <w:r w:rsidRPr="00B1781D">
        <w:rPr>
          <w:rFonts w:ascii="Times New Roman" w:eastAsia="???" w:hAnsi="Times New Roman" w:cs="Times New Roman"/>
          <w:i/>
          <w:sz w:val="24"/>
          <w:szCs w:val="24"/>
          <w:lang w:val="kk-KZ" w:eastAsia="ko-KR"/>
        </w:rPr>
        <w:t>.</w:t>
      </w:r>
    </w:p>
    <w:p w:rsidR="00B1781D" w:rsidRPr="00B1781D" w:rsidRDefault="00B1781D" w:rsidP="00B1781D">
      <w:pPr>
        <w:pStyle w:val="a3"/>
        <w:numPr>
          <w:ilvl w:val="0"/>
          <w:numId w:val="1"/>
        </w:numPr>
        <w:tabs>
          <w:tab w:val="left" w:pos="426"/>
          <w:tab w:val="num" w:pos="660"/>
          <w:tab w:val="left" w:pos="709"/>
          <w:tab w:val="left" w:pos="851"/>
          <w:tab w:val="left" w:pos="1134"/>
        </w:tabs>
        <w:ind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4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Түйс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ктерд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ң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адамның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танымдық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процестер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ң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r w:rsidRPr="00B1781D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i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нде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алатын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орны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қасиеттері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түрлері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1781D">
        <w:rPr>
          <w:rFonts w:ascii="Times New Roman" w:hAnsi="Times New Roman" w:cs="Times New Roman"/>
          <w:sz w:val="24"/>
          <w:szCs w:val="24"/>
          <w:lang w:val="uk-UA"/>
        </w:rPr>
        <w:t>жіктелуі</w:t>
      </w:r>
      <w:proofErr w:type="spellEnd"/>
      <w:r w:rsidRPr="00B1781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1781D" w:rsidRDefault="00B1781D" w:rsidP="00E62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1781D">
        <w:rPr>
          <w:rFonts w:ascii="Times New Roman" w:hAnsi="Times New Roman" w:cs="Times New Roman"/>
          <w:b/>
          <w:sz w:val="24"/>
          <w:szCs w:val="24"/>
          <w:lang w:val="kk-KZ"/>
        </w:rPr>
        <w:t>5 практикалық (зертханалық) сабақ</w:t>
      </w:r>
      <w:r w:rsidRPr="00B1781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B1781D">
        <w:rPr>
          <w:rFonts w:ascii="Times New Roman" w:hAnsi="Times New Roman" w:cs="Times New Roman"/>
          <w:sz w:val="24"/>
          <w:szCs w:val="24"/>
          <w:lang w:val="kk-KZ"/>
        </w:rPr>
        <w:t>Қабылдаудың негізгі түрлері мен заңдылықтары, әдістері, қасиеттері.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6 практикалық (зертханалық) сабақ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 xml:space="preserve"> Естiң физиологиялық  механизмдерi мен негiзгi процестерi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7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proofErr w:type="spellStart"/>
      <w:r w:rsidRPr="00E35E44">
        <w:rPr>
          <w:rFonts w:ascii="Times New Roman" w:hAnsi="Times New Roman" w:cs="Times New Roman"/>
          <w:sz w:val="24"/>
          <w:szCs w:val="24"/>
          <w:lang w:val="uk-UA"/>
        </w:rPr>
        <w:t>Ойлау</w:t>
      </w:r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дың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табиғаты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және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нег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зг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5E44">
        <w:rPr>
          <w:rFonts w:ascii="Times New Roman" w:eastAsia="???" w:hAnsi="Times New Roman" w:cs="Times New Roman"/>
          <w:sz w:val="24"/>
          <w:szCs w:val="24"/>
          <w:lang w:val="uk-UA"/>
        </w:rPr>
        <w:t>түрлер</w:t>
      </w:r>
      <w:proofErr w:type="spellEnd"/>
      <w:r w:rsidRPr="00E35E44">
        <w:rPr>
          <w:rFonts w:ascii="Times New Roman" w:eastAsia="???" w:hAnsi="Times New Roman" w:cs="Times New Roman"/>
          <w:sz w:val="24"/>
          <w:szCs w:val="24"/>
          <w:lang w:val="kk-KZ"/>
        </w:rPr>
        <w:t>i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8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Зейiнділіктің қалыптасуы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9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Тілдің пайда болуы мен дамуы. Сөйлеудің даму теориялары</w:t>
      </w: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tabs>
          <w:tab w:val="left" w:pos="342"/>
        </w:tabs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10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Қиялдың жалпы сипаттамасы және олардың психикалық іс-әрекеттегі рөлі.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11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 xml:space="preserve">Эмоция және сезім. Жоғарғы сезімдер. Эмоция туралы теориялар.  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12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 w:eastAsia="ko-KR"/>
        </w:rPr>
        <w:t>Адамның ерiктiк қасиеттерi және олардың дамуы. Ерікті тәрбиелеудің негізгі шарттары.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13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Темперамен, типтері, түрлері. Темперамент туралы теориялар. Айзенк әдістемесі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14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Мiнез психологиясы.Мінез туралы теориялар, мінездің қырлары, түрлері.</w:t>
      </w:r>
    </w:p>
    <w:p w:rsidR="00E35E44" w:rsidRPr="00E35E44" w:rsidRDefault="00E35E44" w:rsidP="00E35E44">
      <w:pPr>
        <w:pStyle w:val="a3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  <w:lang w:val="kk-KZ"/>
        </w:rPr>
      </w:pPr>
      <w:r w:rsidRPr="00E35E44">
        <w:rPr>
          <w:rFonts w:ascii="Times New Roman" w:hAnsi="Times New Roman" w:cs="Times New Roman"/>
          <w:b/>
          <w:sz w:val="24"/>
          <w:szCs w:val="24"/>
          <w:lang w:val="kk-KZ"/>
        </w:rPr>
        <w:t>15 практикалық (зертханалық) сабақ</w:t>
      </w:r>
      <w:r w:rsidRPr="00E35E44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E35E44">
        <w:rPr>
          <w:rFonts w:ascii="Times New Roman" w:hAnsi="Times New Roman" w:cs="Times New Roman"/>
          <w:sz w:val="24"/>
          <w:szCs w:val="24"/>
          <w:lang w:val="kk-KZ"/>
        </w:rPr>
        <w:t>Қабiлет психологиясы. Нышан жіне қабілет,дарындылық.</w:t>
      </w:r>
    </w:p>
    <w:p w:rsidR="00E35E44" w:rsidRPr="00B1781D" w:rsidRDefault="00E35E44" w:rsidP="00E35E4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35E44" w:rsidRPr="00B1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A58"/>
    <w:multiLevelType w:val="hybridMultilevel"/>
    <w:tmpl w:val="427E6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9326F"/>
    <w:multiLevelType w:val="hybridMultilevel"/>
    <w:tmpl w:val="FA2C32BA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262"/>
    <w:rsid w:val="00B1781D"/>
    <w:rsid w:val="00E35E44"/>
    <w:rsid w:val="00E6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5E4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35E4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2014-01-08T19:11:00Z</dcterms:created>
  <dcterms:modified xsi:type="dcterms:W3CDTF">2014-01-08T19:55:00Z</dcterms:modified>
</cp:coreProperties>
</file>